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6E70E" w14:textId="3BC12DE8" w:rsidR="00226B44" w:rsidRDefault="00226B44" w:rsidP="00226B44">
      <w:pPr>
        <w:jc w:val="both"/>
        <w:rPr>
          <w:rFonts w:ascii="Arial Narrow" w:hAnsi="Arial Narrow" w:cs="Calibri"/>
          <w:sz w:val="24"/>
          <w:szCs w:val="24"/>
        </w:rPr>
      </w:pPr>
    </w:p>
    <w:p w14:paraId="285E15F2" w14:textId="1E8AA015" w:rsidR="00957B34" w:rsidRPr="00773637" w:rsidRDefault="00957B34" w:rsidP="00957B34">
      <w:pPr>
        <w:pStyle w:val="Naslov2"/>
        <w:spacing w:before="0" w:after="0"/>
        <w:rPr>
          <w:rFonts w:ascii="Calibri" w:hAnsi="Calibri"/>
          <w:i w:val="0"/>
          <w:sz w:val="24"/>
          <w:szCs w:val="24"/>
        </w:rPr>
      </w:pPr>
      <w:r w:rsidRPr="00773637">
        <w:rPr>
          <w:rFonts w:ascii="Calibri" w:hAnsi="Calibri"/>
          <w:i w:val="0"/>
          <w:sz w:val="24"/>
          <w:szCs w:val="24"/>
        </w:rPr>
        <w:t>O</w:t>
      </w:r>
      <w:r>
        <w:rPr>
          <w:rFonts w:ascii="Calibri" w:hAnsi="Calibri"/>
          <w:i w:val="0"/>
          <w:sz w:val="24"/>
          <w:szCs w:val="24"/>
        </w:rPr>
        <w:t>BR_</w:t>
      </w:r>
      <w:r w:rsidR="00A501E0">
        <w:rPr>
          <w:rFonts w:ascii="Calibri" w:hAnsi="Calibri"/>
          <w:i w:val="0"/>
          <w:sz w:val="24"/>
          <w:szCs w:val="24"/>
        </w:rPr>
        <w:t>12</w:t>
      </w:r>
      <w:r w:rsidRPr="00773637">
        <w:rPr>
          <w:rFonts w:ascii="Calibri" w:hAnsi="Calibri"/>
          <w:i w:val="0"/>
          <w:sz w:val="24"/>
          <w:szCs w:val="24"/>
        </w:rPr>
        <w:t xml:space="preserve">_ Izjava o </w:t>
      </w:r>
      <w:r>
        <w:rPr>
          <w:rFonts w:ascii="Calibri" w:hAnsi="Calibri"/>
          <w:i w:val="0"/>
          <w:sz w:val="24"/>
          <w:szCs w:val="24"/>
        </w:rPr>
        <w:t>nepovezanosti</w:t>
      </w:r>
      <w:r w:rsidRPr="00773637">
        <w:rPr>
          <w:rFonts w:ascii="Calibri" w:hAnsi="Calibri"/>
          <w:i w:val="0"/>
          <w:sz w:val="24"/>
          <w:szCs w:val="24"/>
        </w:rPr>
        <w:t xml:space="preserve">  </w:t>
      </w:r>
    </w:p>
    <w:p w14:paraId="7D0AF4CB" w14:textId="1403D925" w:rsidR="00957B34" w:rsidRDefault="00957B34" w:rsidP="00226B44">
      <w:pPr>
        <w:jc w:val="both"/>
        <w:rPr>
          <w:rFonts w:ascii="Arial Narrow" w:hAnsi="Arial Narrow" w:cs="Calibri"/>
          <w:sz w:val="24"/>
          <w:szCs w:val="24"/>
        </w:rPr>
      </w:pPr>
    </w:p>
    <w:p w14:paraId="72AE2B24" w14:textId="77777777" w:rsidR="00957B34" w:rsidRPr="00C972CE" w:rsidRDefault="00957B34" w:rsidP="00226B44">
      <w:pPr>
        <w:jc w:val="both"/>
        <w:rPr>
          <w:rFonts w:ascii="Arial Narrow" w:hAnsi="Arial Narrow" w:cs="Calibri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7"/>
        <w:gridCol w:w="5665"/>
      </w:tblGrid>
      <w:tr w:rsidR="00957B34" w:rsidRPr="00957B34" w14:paraId="3DC70A6C" w14:textId="77777777" w:rsidTr="00957B34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4BE857F" w14:textId="3853E9C4" w:rsidR="00957B34" w:rsidRPr="00957B34" w:rsidRDefault="00957B34" w:rsidP="00957B34">
            <w:pPr>
              <w:spacing w:after="0"/>
              <w:jc w:val="center"/>
              <w:rPr>
                <w:rFonts w:cstheme="minorHAnsi"/>
                <w:b/>
                <w:bCs/>
                <w:i/>
              </w:rPr>
            </w:pPr>
            <w:r w:rsidRPr="00957B34">
              <w:rPr>
                <w:rFonts w:cstheme="minorHAnsi"/>
                <w:b/>
                <w:bCs/>
                <w:i/>
              </w:rPr>
              <w:t>Ime in priimek</w:t>
            </w:r>
          </w:p>
          <w:p w14:paraId="5AF594D3" w14:textId="447B998D" w:rsidR="00957B34" w:rsidRPr="00957B34" w:rsidRDefault="00957B34" w:rsidP="00957B34">
            <w:pPr>
              <w:spacing w:after="0"/>
              <w:rPr>
                <w:rFonts w:cstheme="minorHAnsi"/>
                <w:noProof/>
              </w:rPr>
            </w:pPr>
            <w:r w:rsidRPr="00957B34">
              <w:rPr>
                <w:rFonts w:cstheme="minorHAnsi"/>
                <w:i/>
              </w:rPr>
              <w:t>fizične osebe ali odgovorne osebe poslovnega subjekta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5B37" w14:textId="77777777" w:rsidR="00957B34" w:rsidRPr="00957B34" w:rsidRDefault="00957B34" w:rsidP="008543B7">
            <w:pPr>
              <w:rPr>
                <w:rFonts w:cstheme="minorHAnsi"/>
                <w:noProof/>
              </w:rPr>
            </w:pPr>
          </w:p>
        </w:tc>
      </w:tr>
    </w:tbl>
    <w:p w14:paraId="20797777" w14:textId="0FAC111A" w:rsidR="0038578D" w:rsidRPr="00957B34" w:rsidRDefault="0038578D" w:rsidP="00957B34">
      <w:pPr>
        <w:spacing w:after="0"/>
        <w:jc w:val="both"/>
        <w:rPr>
          <w:rFonts w:cstheme="minorHAnsi"/>
          <w:i/>
        </w:rPr>
      </w:pPr>
    </w:p>
    <w:p w14:paraId="6EE8C653" w14:textId="3383D37A" w:rsidR="00BC26F3" w:rsidRPr="00957B34" w:rsidRDefault="00226B44" w:rsidP="00957B34">
      <w:pPr>
        <w:spacing w:after="0"/>
        <w:jc w:val="both"/>
        <w:rPr>
          <w:rFonts w:cstheme="minorHAnsi"/>
          <w:b/>
          <w:bCs/>
        </w:rPr>
      </w:pPr>
      <w:r w:rsidRPr="00957B34">
        <w:rPr>
          <w:rFonts w:cstheme="minorHAnsi"/>
          <w:b/>
          <w:bCs/>
        </w:rPr>
        <w:t>izjavljam, da poslovni subjekt</w:t>
      </w:r>
    </w:p>
    <w:p w14:paraId="6354B560" w14:textId="77777777" w:rsidR="00957B34" w:rsidRPr="00957B34" w:rsidRDefault="00957B34" w:rsidP="00957B34">
      <w:pPr>
        <w:spacing w:after="0"/>
        <w:jc w:val="both"/>
        <w:rPr>
          <w:rFonts w:cstheme="minorHAns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7"/>
        <w:gridCol w:w="5665"/>
      </w:tblGrid>
      <w:tr w:rsidR="00957B34" w:rsidRPr="00957B34" w14:paraId="02E3F986" w14:textId="77777777" w:rsidTr="008543B7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111D7DF" w14:textId="063BDFC5" w:rsidR="00957B34" w:rsidRPr="00957B34" w:rsidRDefault="00957B34" w:rsidP="00957B34">
            <w:pPr>
              <w:spacing w:after="0"/>
              <w:jc w:val="center"/>
              <w:rPr>
                <w:rFonts w:cstheme="minorHAnsi"/>
                <w:b/>
                <w:bCs/>
                <w:i/>
              </w:rPr>
            </w:pPr>
            <w:r w:rsidRPr="00957B34">
              <w:rPr>
                <w:rFonts w:cstheme="minorHAnsi"/>
                <w:b/>
                <w:bCs/>
                <w:i/>
              </w:rPr>
              <w:t>Naziv poslovnega subjekta</w:t>
            </w:r>
          </w:p>
          <w:p w14:paraId="62E47078" w14:textId="659E9D9F" w:rsidR="00957B34" w:rsidRPr="00957B34" w:rsidRDefault="00957B34" w:rsidP="00957B34">
            <w:pPr>
              <w:spacing w:after="0"/>
              <w:jc w:val="both"/>
              <w:rPr>
                <w:rFonts w:cstheme="minorHAnsi"/>
              </w:rPr>
            </w:pPr>
            <w:r w:rsidRPr="00957B34">
              <w:rPr>
                <w:rFonts w:cstheme="minorHAnsi"/>
                <w:i/>
              </w:rPr>
              <w:t>(kot izhaja iz uradnih evidenc)</w:t>
            </w:r>
            <w:r w:rsidRPr="00957B34">
              <w:rPr>
                <w:rFonts w:cstheme="minorHAnsi"/>
              </w:rPr>
              <w:t xml:space="preserve"> </w:t>
            </w:r>
          </w:p>
          <w:p w14:paraId="1A3423DF" w14:textId="420F600B" w:rsidR="00957B34" w:rsidRPr="00957B34" w:rsidRDefault="00957B34" w:rsidP="008543B7">
            <w:pPr>
              <w:spacing w:after="0"/>
              <w:rPr>
                <w:rFonts w:cstheme="minorHAnsi"/>
                <w:noProof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E166" w14:textId="77777777" w:rsidR="00957B34" w:rsidRPr="00957B34" w:rsidRDefault="00957B34" w:rsidP="008543B7">
            <w:pPr>
              <w:rPr>
                <w:rFonts w:cstheme="minorHAnsi"/>
                <w:noProof/>
              </w:rPr>
            </w:pPr>
          </w:p>
        </w:tc>
      </w:tr>
    </w:tbl>
    <w:p w14:paraId="173F4D2E" w14:textId="77777777" w:rsidR="00C004E3" w:rsidRPr="00957B34" w:rsidRDefault="00C004E3" w:rsidP="00226B44">
      <w:pPr>
        <w:jc w:val="both"/>
        <w:rPr>
          <w:rFonts w:cstheme="minorHAnsi"/>
        </w:rPr>
      </w:pPr>
    </w:p>
    <w:p w14:paraId="7280A424" w14:textId="55AF120A" w:rsidR="00226B44" w:rsidRPr="00957B34" w:rsidRDefault="00226B44" w:rsidP="00226B44">
      <w:pPr>
        <w:jc w:val="both"/>
        <w:rPr>
          <w:rFonts w:cstheme="minorHAnsi"/>
        </w:rPr>
      </w:pPr>
      <w:r w:rsidRPr="00957B34">
        <w:rPr>
          <w:rFonts w:cstheme="minorHAnsi"/>
        </w:rPr>
        <w:t>ni</w:t>
      </w:r>
      <w:r w:rsidR="000B0B68" w:rsidRPr="00957B34">
        <w:rPr>
          <w:rFonts w:cstheme="minorHAnsi"/>
        </w:rPr>
        <w:t xml:space="preserve"> / nisem </w:t>
      </w:r>
      <w:r w:rsidRPr="00957B34">
        <w:rPr>
          <w:rFonts w:cstheme="minorHAnsi"/>
        </w:rPr>
        <w:t xml:space="preserve">povezan s funkcionarjem in po mojem vedenju </w:t>
      </w:r>
      <w:r w:rsidR="000B0B68" w:rsidRPr="00957B34">
        <w:rPr>
          <w:rFonts w:cstheme="minorHAnsi"/>
        </w:rPr>
        <w:t xml:space="preserve">ni / </w:t>
      </w:r>
      <w:r w:rsidRPr="00957B34">
        <w:rPr>
          <w:rFonts w:cstheme="minorHAnsi"/>
        </w:rPr>
        <w:t>ni</w:t>
      </w:r>
      <w:r w:rsidR="0038578D" w:rsidRPr="00957B34">
        <w:rPr>
          <w:rFonts w:cstheme="minorHAnsi"/>
        </w:rPr>
        <w:t xml:space="preserve">sem  </w:t>
      </w:r>
      <w:r w:rsidRPr="00957B34">
        <w:rPr>
          <w:rFonts w:cstheme="minorHAnsi"/>
        </w:rPr>
        <w:t>povezan z družinskim članom funkcionarja na način, določen v prvem odstavku 35. člena Zakona o integriteti in preprečevanju korupcije</w:t>
      </w:r>
      <w:r w:rsidR="0038578D" w:rsidRPr="00957B34">
        <w:rPr>
          <w:rFonts w:cstheme="minorHAnsi"/>
        </w:rPr>
        <w:t xml:space="preserve"> </w:t>
      </w:r>
      <w:r w:rsidR="00957B34" w:rsidRPr="00F55B95">
        <w:rPr>
          <w:rFonts w:ascii="Calibri" w:hAnsi="Calibri" w:cs="Calibri"/>
          <w:noProof/>
          <w:szCs w:val="20"/>
        </w:rPr>
        <w:t>(Uradni list RS, št. 69/11 – uradno prečiščeno besedilo</w:t>
      </w:r>
      <w:r w:rsidR="00957B34">
        <w:rPr>
          <w:rFonts w:ascii="Calibri" w:hAnsi="Calibri"/>
        </w:rPr>
        <w:t xml:space="preserve">, </w:t>
      </w:r>
      <w:r w:rsidR="00957B34" w:rsidRPr="00F25CC1">
        <w:rPr>
          <w:rFonts w:ascii="Calibri" w:hAnsi="Calibri"/>
          <w:szCs w:val="20"/>
        </w:rPr>
        <w:t xml:space="preserve">158/20 in 3/22 - </w:t>
      </w:r>
      <w:proofErr w:type="spellStart"/>
      <w:r w:rsidR="00957B34" w:rsidRPr="00F25CC1">
        <w:rPr>
          <w:rFonts w:ascii="Calibri" w:hAnsi="Calibri"/>
          <w:szCs w:val="20"/>
        </w:rPr>
        <w:t>ZDeb</w:t>
      </w:r>
      <w:proofErr w:type="spellEnd"/>
      <w:r w:rsidR="00957B34" w:rsidRPr="00F25CC1">
        <w:rPr>
          <w:rFonts w:ascii="Calibri" w:hAnsi="Calibri" w:cs="Calibri"/>
          <w:noProof/>
          <w:szCs w:val="20"/>
        </w:rPr>
        <w:t>; v nadalj</w:t>
      </w:r>
      <w:r w:rsidR="00957B34">
        <w:rPr>
          <w:rFonts w:ascii="Calibri" w:hAnsi="Calibri" w:cs="Calibri"/>
          <w:noProof/>
          <w:szCs w:val="20"/>
        </w:rPr>
        <w:t>evanju</w:t>
      </w:r>
      <w:r w:rsidR="00957B34" w:rsidRPr="00F25CC1">
        <w:rPr>
          <w:rFonts w:ascii="Calibri" w:hAnsi="Calibri" w:cs="Calibri"/>
          <w:noProof/>
          <w:szCs w:val="20"/>
        </w:rPr>
        <w:t xml:space="preserve"> ZIntPK).</w:t>
      </w:r>
    </w:p>
    <w:p w14:paraId="4C25EF64" w14:textId="77777777" w:rsidR="0038578D" w:rsidRPr="00957B34" w:rsidRDefault="0038578D" w:rsidP="0038578D">
      <w:pPr>
        <w:jc w:val="both"/>
        <w:rPr>
          <w:rFonts w:cstheme="minorHAnsi"/>
        </w:rPr>
      </w:pPr>
    </w:p>
    <w:p w14:paraId="665DA1F9" w14:textId="77777777" w:rsidR="0038578D" w:rsidRPr="00957B34" w:rsidRDefault="0038578D" w:rsidP="0038578D">
      <w:pPr>
        <w:jc w:val="both"/>
        <w:rPr>
          <w:rFonts w:cstheme="minorHAnsi"/>
          <w:b/>
          <w:u w:val="single"/>
        </w:rPr>
      </w:pPr>
      <w:r w:rsidRPr="00957B34">
        <w:rPr>
          <w:rFonts w:cstheme="minorHAnsi"/>
          <w:b/>
          <w:u w:val="single"/>
        </w:rPr>
        <w:t xml:space="preserve">1. odstavek 35. člena </w:t>
      </w:r>
      <w:proofErr w:type="spellStart"/>
      <w:r w:rsidRPr="00957B34">
        <w:rPr>
          <w:rFonts w:cstheme="minorHAnsi"/>
          <w:b/>
          <w:u w:val="single"/>
        </w:rPr>
        <w:t>ZIntPK</w:t>
      </w:r>
      <w:proofErr w:type="spellEnd"/>
      <w:r w:rsidRPr="00957B34">
        <w:rPr>
          <w:rFonts w:cstheme="minorHAnsi"/>
          <w:b/>
          <w:u w:val="single"/>
        </w:rPr>
        <w:t>:</w:t>
      </w:r>
    </w:p>
    <w:p w14:paraId="311BB4B6" w14:textId="77777777" w:rsidR="0038578D" w:rsidRPr="00957B34" w:rsidRDefault="0038578D" w:rsidP="00957B34">
      <w:pPr>
        <w:pStyle w:val="Sprotnaopomba-besedilo"/>
        <w:jc w:val="both"/>
        <w:rPr>
          <w:rFonts w:cstheme="minorHAnsi"/>
          <w:i/>
          <w:sz w:val="22"/>
          <w:szCs w:val="22"/>
        </w:rPr>
      </w:pPr>
      <w:r w:rsidRPr="00957B34">
        <w:rPr>
          <w:rFonts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EF06923" w14:textId="77777777" w:rsidR="0038578D" w:rsidRPr="00957B34" w:rsidRDefault="0038578D" w:rsidP="00957B34">
      <w:pPr>
        <w:pStyle w:val="Sprotnaopomba-besedilo"/>
        <w:numPr>
          <w:ilvl w:val="0"/>
          <w:numId w:val="2"/>
        </w:numPr>
        <w:jc w:val="both"/>
        <w:rPr>
          <w:rFonts w:cstheme="minorHAnsi"/>
          <w:i/>
          <w:sz w:val="22"/>
          <w:szCs w:val="22"/>
        </w:rPr>
      </w:pPr>
      <w:r w:rsidRPr="00957B34">
        <w:rPr>
          <w:rFonts w:cstheme="minorHAnsi"/>
          <w:i/>
          <w:sz w:val="22"/>
          <w:szCs w:val="22"/>
        </w:rPr>
        <w:t>udeležen kot poslovodja, član poslovodstva ali zakoniti zastopnik ali</w:t>
      </w:r>
    </w:p>
    <w:p w14:paraId="37FE0DFA" w14:textId="77777777" w:rsidR="0038578D" w:rsidRPr="00957B34" w:rsidRDefault="0038578D" w:rsidP="00957B34">
      <w:pPr>
        <w:pStyle w:val="Sprotnaopomba-besedilo"/>
        <w:numPr>
          <w:ilvl w:val="0"/>
          <w:numId w:val="2"/>
        </w:numPr>
        <w:jc w:val="both"/>
        <w:rPr>
          <w:rFonts w:cstheme="minorHAnsi"/>
          <w:i/>
          <w:sz w:val="22"/>
          <w:szCs w:val="22"/>
        </w:rPr>
      </w:pPr>
      <w:r w:rsidRPr="00957B34">
        <w:rPr>
          <w:rFonts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286AF462" w14:textId="77777777" w:rsidR="00061B76" w:rsidRPr="00957B34" w:rsidRDefault="00061B76">
      <w:pPr>
        <w:rPr>
          <w:rFonts w:cstheme="minorHAnsi"/>
        </w:rPr>
      </w:pPr>
    </w:p>
    <w:sectPr w:rsidR="00061B76" w:rsidRPr="00957B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88911" w14:textId="77777777" w:rsidR="004231E4" w:rsidRDefault="004231E4" w:rsidP="00226B44">
      <w:pPr>
        <w:spacing w:after="0" w:line="240" w:lineRule="auto"/>
      </w:pPr>
      <w:r>
        <w:separator/>
      </w:r>
    </w:p>
  </w:endnote>
  <w:endnote w:type="continuationSeparator" w:id="0">
    <w:p w14:paraId="4D353ADD" w14:textId="77777777" w:rsidR="004231E4" w:rsidRDefault="004231E4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A608B" w14:textId="77777777" w:rsidR="004231E4" w:rsidRDefault="004231E4" w:rsidP="00226B44">
      <w:pPr>
        <w:spacing w:after="0" w:line="240" w:lineRule="auto"/>
      </w:pPr>
      <w:r>
        <w:separator/>
      </w:r>
    </w:p>
  </w:footnote>
  <w:footnote w:type="continuationSeparator" w:id="0">
    <w:p w14:paraId="69733A3F" w14:textId="77777777" w:rsidR="004231E4" w:rsidRDefault="004231E4" w:rsidP="00226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3647E" w14:textId="1FDEE6B3" w:rsidR="00957B34" w:rsidRDefault="00957B34" w:rsidP="00957B34">
    <w:pPr>
      <w:pStyle w:val="Glava"/>
      <w:jc w:val="right"/>
      <w:rPr>
        <w:rFonts w:ascii="Calibri" w:hAnsi="Calibri"/>
        <w:sz w:val="20"/>
        <w:szCs w:val="20"/>
        <w:lang w:eastAsia="x-none"/>
      </w:rPr>
    </w:pPr>
    <w:r>
      <w:rPr>
        <w:noProof/>
      </w:rPr>
      <w:drawing>
        <wp:inline distT="0" distB="0" distL="0" distR="0" wp14:anchorId="38F651F8" wp14:editId="25BEB2D2">
          <wp:extent cx="5753100" cy="40005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0479AA" w14:textId="77777777" w:rsidR="00CE0948" w:rsidRPr="00CE0948" w:rsidRDefault="00CE0948" w:rsidP="00CE0948">
    <w:pPr>
      <w:pStyle w:val="Glava"/>
      <w:ind w:left="-1418"/>
      <w:jc w:val="right"/>
      <w:rPr>
        <w:rFonts w:ascii="Calibri" w:hAnsi="Calibri"/>
        <w:sz w:val="20"/>
        <w:szCs w:val="20"/>
      </w:rPr>
    </w:pPr>
    <w:bookmarkStart w:id="0" w:name="_Hlk120347499"/>
    <w:r w:rsidRPr="00CE0948">
      <w:rPr>
        <w:rFonts w:ascii="Calibri" w:hAnsi="Calibri"/>
        <w:sz w:val="20"/>
        <w:szCs w:val="20"/>
      </w:rPr>
      <w:t>Blago: Biokemijski analizator</w:t>
    </w:r>
  </w:p>
  <w:p w14:paraId="16286C27" w14:textId="79F6EEC8" w:rsidR="00957B34" w:rsidRPr="00CE0948" w:rsidRDefault="00CE0948" w:rsidP="00CE0948">
    <w:pPr>
      <w:pStyle w:val="Glava"/>
      <w:jc w:val="right"/>
      <w:rPr>
        <w:sz w:val="20"/>
        <w:szCs w:val="20"/>
      </w:rPr>
    </w:pPr>
    <w:bookmarkStart w:id="1" w:name="_Hlk68768405"/>
    <w:bookmarkStart w:id="2" w:name="_Hlk68768406"/>
    <w:bookmarkStart w:id="3" w:name="_Hlk68769036"/>
    <w:bookmarkStart w:id="4" w:name="_Hlk68769037"/>
    <w:bookmarkStart w:id="5" w:name="_Hlk68769093"/>
    <w:bookmarkStart w:id="6" w:name="_Hlk68769094"/>
    <w:bookmarkStart w:id="7" w:name="_Hlk68777692"/>
    <w:bookmarkStart w:id="8" w:name="_Hlk68777693"/>
    <w:bookmarkStart w:id="9" w:name="_Hlk68777864"/>
    <w:bookmarkStart w:id="10" w:name="_Hlk68777865"/>
    <w:bookmarkStart w:id="11" w:name="_Hlk68777951"/>
    <w:bookmarkStart w:id="12" w:name="_Hlk68777952"/>
    <w:bookmarkStart w:id="13" w:name="_Hlk68778738"/>
    <w:bookmarkStart w:id="14" w:name="_Hlk68778739"/>
    <w:bookmarkStart w:id="15" w:name="_Hlk68778747"/>
    <w:bookmarkStart w:id="16" w:name="_Hlk68778748"/>
    <w:bookmarkStart w:id="17" w:name="_Hlk68778804"/>
    <w:bookmarkStart w:id="18" w:name="_Hlk68778805"/>
    <w:bookmarkStart w:id="19" w:name="_Hlk68778823"/>
    <w:bookmarkStart w:id="20" w:name="_Hlk68778824"/>
    <w:r w:rsidRPr="00CE0948">
      <w:rPr>
        <w:rFonts w:ascii="Calibri" w:hAnsi="Calibri"/>
        <w:sz w:val="20"/>
        <w:szCs w:val="20"/>
      </w:rPr>
      <w:t>JN-0001/202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r w:rsidRPr="00CE0948">
      <w:rPr>
        <w:rFonts w:ascii="Calibri" w:hAnsi="Calibri"/>
        <w:sz w:val="20"/>
        <w:szCs w:val="20"/>
      </w:rPr>
      <w:t>3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46022">
    <w:abstractNumId w:val="3"/>
  </w:num>
  <w:num w:numId="2" w16cid:durableId="1645156281">
    <w:abstractNumId w:val="1"/>
  </w:num>
  <w:num w:numId="3" w16cid:durableId="301350893">
    <w:abstractNumId w:val="0"/>
  </w:num>
  <w:num w:numId="4" w16cid:durableId="1031497629">
    <w:abstractNumId w:val="4"/>
  </w:num>
  <w:num w:numId="5" w16cid:durableId="562837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B44"/>
    <w:rsid w:val="00061B76"/>
    <w:rsid w:val="000A1D2A"/>
    <w:rsid w:val="000B0B68"/>
    <w:rsid w:val="00106EF0"/>
    <w:rsid w:val="00226B44"/>
    <w:rsid w:val="00264779"/>
    <w:rsid w:val="0038578D"/>
    <w:rsid w:val="004231E4"/>
    <w:rsid w:val="00535120"/>
    <w:rsid w:val="0058256C"/>
    <w:rsid w:val="006070A8"/>
    <w:rsid w:val="006D52CB"/>
    <w:rsid w:val="006F6B5E"/>
    <w:rsid w:val="008C73CB"/>
    <w:rsid w:val="00957B34"/>
    <w:rsid w:val="00A501E0"/>
    <w:rsid w:val="00AF06C8"/>
    <w:rsid w:val="00B05653"/>
    <w:rsid w:val="00B828D6"/>
    <w:rsid w:val="00BC26F3"/>
    <w:rsid w:val="00C004E3"/>
    <w:rsid w:val="00C56164"/>
    <w:rsid w:val="00C8278F"/>
    <w:rsid w:val="00C972CE"/>
    <w:rsid w:val="00CE0948"/>
    <w:rsid w:val="00D426FB"/>
    <w:rsid w:val="00F5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002D4"/>
  <w15:docId w15:val="{CE1623E0-5F4B-4870-9C01-DD4A7405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6B44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57B34"/>
    <w:pPr>
      <w:keepNext/>
      <w:spacing w:before="240" w:after="60" w:line="259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226B44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957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57B34"/>
  </w:style>
  <w:style w:type="paragraph" w:styleId="Noga">
    <w:name w:val="footer"/>
    <w:basedOn w:val="Navaden"/>
    <w:link w:val="NogaZnak"/>
    <w:uiPriority w:val="99"/>
    <w:unhideWhenUsed/>
    <w:rsid w:val="00957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57B34"/>
  </w:style>
  <w:style w:type="character" w:customStyle="1" w:styleId="Naslov2Znak">
    <w:name w:val="Naslov 2 Znak"/>
    <w:basedOn w:val="Privzetapisavaodstavka"/>
    <w:link w:val="Naslov2"/>
    <w:uiPriority w:val="9"/>
    <w:semiHidden/>
    <w:rsid w:val="00957B34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B7CE2-29F3-4C1F-9965-6E3980C2D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Branka Florjančič</cp:lastModifiedBy>
  <cp:revision>8</cp:revision>
  <dcterms:created xsi:type="dcterms:W3CDTF">2020-12-10T09:32:00Z</dcterms:created>
  <dcterms:modified xsi:type="dcterms:W3CDTF">2023-01-28T12:37:00Z</dcterms:modified>
</cp:coreProperties>
</file>